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8.jpg" ContentType="image/jpeg"/>
  <Override PartName="/word/media/rId752.png" ContentType="image/png"/>
  <Override PartName="/word/media/rId101.png" ContentType="image/png"/>
  <Override PartName="/word/media/rId378.jpg" ContentType="image/jpeg"/>
  <Override PartName="/word/media/rId267.jpg" ContentType="image/jpeg"/>
  <Override PartName="/word/media/rId705.png" ContentType="image/png"/>
  <Override PartName="/word/media/rId27.png" ContentType="image/png"/>
  <Override PartName="/word/media/rId89.png" ContentType="image/png"/>
  <Override PartName="/word/media/rId380.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5.jpg" ContentType="image/jpeg"/>
  <Override PartName="/word/media/rId306.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1.png" ContentType="image/png"/>
  <Override PartName="/word/media/rId612.png" ContentType="image/png"/>
  <Override PartName="/word/media/rId487.png" ContentType="image/png"/>
  <Override PartName="/word/media/rId488.png" ContentType="image/png"/>
  <Override PartName="/word/media/rId604.jpg" ContentType="image/jpeg"/>
  <Override PartName="/word/media/rId618.png" ContentType="image/png"/>
  <Override PartName="/word/media/rId111.png" ContentType="image/png"/>
  <Override PartName="/word/media/rId396.png" ContentType="image/png"/>
  <Override PartName="/word/media/rId517.png" ContentType="image/png"/>
  <Override PartName="/word/media/rId33.png" ContentType="image/png"/>
  <Override PartName="/word/media/rId627.png" ContentType="image/png"/>
  <Override PartName="/word/media/rId411.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09.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3.png" ContentType="image/png"/>
  <Override PartName="/word/media/rId47.jpg" ContentType="image/jpeg"/>
  <Override PartName="/word/media/rId496.png" ContentType="image/png"/>
  <Override PartName="/word/media/rId360.png" ContentType="image/png"/>
  <Override PartName="/word/media/rId826.png" ContentType="image/png"/>
  <Override PartName="/word/media/rId542.png" ContentType="image/png"/>
  <Override PartName="/word/media/rId617.png" ContentType="image/png"/>
  <Override PartName="/word/media/rId629.png" ContentType="image/png"/>
  <Override PartName="/word/media/rId320.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4.png" ContentType="image/png"/>
  <Override PartName="/word/media/rId379.jpg" ContentType="image/jpeg"/>
  <Override PartName="/word/media/rId220.png" ContentType="image/png"/>
  <Override PartName="/word/media/rId507.png" ContentType="image/png"/>
  <Override PartName="/word/media/rId309.png" ContentType="image/png"/>
  <Override PartName="/word/media/rId96.png" ContentType="image/png"/>
  <Override PartName="/word/media/rId634.png" ContentType="image/png"/>
  <Override PartName="/word/media/rId521.png" ContentType="image/png"/>
  <Override PartName="/word/media/rId522.png" ContentType="image/png"/>
  <Override PartName="/word/media/rId381.png" ContentType="image/png"/>
  <Override PartName="/word/media/rId827.png" ContentType="image/png"/>
  <Override PartName="/word/media/rId539.png" ContentType="image/png"/>
  <Override PartName="/word/media/rId366.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7.png" ContentType="image/png"/>
  <Override PartName="/word/media/rId715.png" ContentType="image/png"/>
  <Override PartName="/word/media/rId559.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0.png" ContentType="image/png"/>
  <Override PartName="/word/media/rId584.png" ContentType="image/png"/>
  <Override PartName="/word/media/rId385.jpg" ContentType="image/jpeg"/>
  <Override PartName="/word/media/rId24.png" ContentType="image/png"/>
  <Override PartName="/word/media/rId509.png" ContentType="image/png"/>
  <Override PartName="/word/media/rId724.png" ContentType="image/png"/>
  <Override PartName="/word/media/rId333.png" ContentType="image/png"/>
  <Override PartName="/word/media/rId198.png" ContentType="image/png"/>
  <Override PartName="/word/media/rId703.png" ContentType="image/png"/>
  <Override PartName="/word/media/rId370.png" ContentType="image/png"/>
  <Override PartName="/word/media/rId93.png" ContentType="image/png"/>
  <Override PartName="/word/media/rId74.png" ContentType="image/png"/>
  <Override PartName="/word/media/rId341.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TC).</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e l’imprevedibilità dei colpi ti concede un +1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rPr>
          <w:b/>
        </w:rPr>
        <w:t xml:space="preserve">Requisito</w:t>
      </w:r>
      <w:r>
        <w:t xml:space="preserve">: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rPr>
          <w:b/>
        </w:rPr>
        <w:t xml:space="preserve">Requisito</w:t>
      </w:r>
      <w:r>
        <w:t xml:space="preserve">: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rPr>
          <w:b/>
        </w:rPr>
        <w:t xml:space="preserve">Requisito</w:t>
      </w:r>
      <w:r>
        <w:t xml:space="preserve">: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rPr>
          <w:b/>
        </w:rPr>
        <w:t xml:space="preserve">Requisito</w:t>
      </w:r>
      <w:r>
        <w:t xml:space="preserve">: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1" w:name="ferocia"/>
      <w:r>
        <w:t xml:space="preserve">Ferocia</w:t>
      </w:r>
      <w:bookmarkEnd w:id="291"/>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2" w:name="finta-morte"/>
      <w:r>
        <w:t xml:space="preserve">Finta Morte</w:t>
      </w:r>
      <w:bookmarkEnd w:id="292"/>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3" w:name="flagello-danzante"/>
      <w:r>
        <w:t xml:space="preserve">Flagello Danzante</w:t>
      </w:r>
      <w:bookmarkEnd w:id="293"/>
    </w:p>
    <w:p>
      <w:pPr>
        <w:pStyle w:val="FirstParagraph"/>
      </w:pPr>
      <w:r>
        <w:rPr>
          <w:b/>
        </w:rPr>
        <w:t xml:space="preserve">Requisito</w:t>
      </w:r>
      <w:r>
        <w:t xml:space="preserve">: Competenza Armi 1</w:t>
      </w:r>
    </w:p>
    <w:p>
      <w:pPr>
        <w:pStyle w:val="BodyText"/>
      </w:pPr>
      <w:r>
        <w:t xml:space="preserve">quando usi il tuo Flagello hai un bonus di +1 alla CA e +1 iniziativa.</w:t>
      </w:r>
    </w:p>
    <w:p>
      <w:pPr>
        <w:pStyle w:val="Heading2"/>
      </w:pPr>
      <w:bookmarkStart w:id="294" w:name="forgiato-nella-furia"/>
      <w:r>
        <w:t xml:space="preserve">Forgiato nella furia</w:t>
      </w:r>
      <w:bookmarkEnd w:id="294"/>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5" w:name="freccia-chiamata-freccia-consegnata"/>
      <w:r>
        <w:t xml:space="preserve">Freccia chiamata, freccia consegnata</w:t>
      </w:r>
      <w:bookmarkEnd w:id="295"/>
    </w:p>
    <w:p>
      <w:pPr>
        <w:pStyle w:val="FirstParagraph"/>
      </w:pPr>
      <w:r>
        <w:rPr>
          <w:b/>
        </w:rPr>
        <w:t xml:space="preserve">Requisito</w:t>
      </w:r>
      <w:r>
        <w:t xml:space="preserve">: Competenza Armi 2</w:t>
      </w:r>
    </w:p>
    <w:p>
      <w:pPr>
        <w:pStyle w:val="BodyText"/>
      </w:pPr>
      <w:r>
        <w:t xml:space="preserve">puoi tirare 1 freccia, una volta al giorno, come azione immediata.</w:t>
      </w:r>
    </w:p>
    <w:p>
      <w:pPr>
        <w:pStyle w:val="Heading2"/>
      </w:pPr>
      <w:bookmarkStart w:id="296" w:name="furia"/>
      <w:r>
        <w:t xml:space="preserve">Furia</w:t>
      </w:r>
      <w:bookmarkEnd w:id="296"/>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7" w:name="giocoliere"/>
      <w:r>
        <w:t xml:space="preserve">Giocoliere</w:t>
      </w:r>
      <w:bookmarkEnd w:id="297"/>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9" w:name="guerriero-della-magia"/>
      <w:r>
        <w:t xml:space="preserve">Guerriero della Magia</w:t>
      </w:r>
      <w:bookmarkEnd w:id="299"/>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0" w:name="gru-dargento"/>
      <w:r>
        <w:t xml:space="preserve">Gru d’Argento</w:t>
      </w:r>
      <w:bookmarkEnd w:id="300"/>
    </w:p>
    <w:p>
      <w:pPr>
        <w:pStyle w:val="FirstParagraph"/>
      </w:pPr>
      <w:r>
        <w:rPr>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1" w:name="ho-detto-cadi"/>
      <w:r>
        <w:t xml:space="preserve">Ho detto CADI!</w:t>
      </w:r>
      <w:bookmarkEnd w:id="301"/>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2" w:name="incantare-in-combattimento"/>
      <w:r>
        <w:t xml:space="preserve">Incantare in Combattimento</w:t>
      </w:r>
      <w:bookmarkEnd w:id="302"/>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3" w:name="incantatore-prudente"/>
      <w:r>
        <w:t xml:space="preserve">Incantatore Prudente</w:t>
      </w:r>
      <w:bookmarkEnd w:id="303"/>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4" w:name="immunità-ai-veleni"/>
      <w:r>
        <w:t xml:space="preserve">Immunità ai veleni</w:t>
      </w:r>
      <w:bookmarkEnd w:id="304"/>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5" w:name="imposizione-delle-mani-energia-negativa-o-positiva-a-seconda-dei-tratti"/>
      <w:r>
        <w:t xml:space="preserve">Imposizione delle mani (energia negativa o positiva a seconda dei tratti)</w:t>
      </w:r>
      <w:bookmarkEnd w:id="305"/>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7" w:name="incanalare-energia-energia-negativa-o-positiva-a-seconda-dei-tratti"/>
      <w:r>
        <w:t xml:space="preserve">Incanalare energia (energia negativa o positiva a seconda dei tratti)</w:t>
      </w:r>
      <w:bookmarkEnd w:id="307"/>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8" w:name="incanalare-energia-a-distanza"/>
      <w:r>
        <w:t xml:space="preserve">Incanalare energia a distanza</w:t>
      </w:r>
      <w:bookmarkEnd w:id="30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0" w:name="incanalare-energia-concentrata"/>
      <w:r>
        <w:t xml:space="preserve">Incanalare energia concentrata</w:t>
      </w:r>
      <w:bookmarkEnd w:id="310"/>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1" w:name="infondere-coraggio"/>
      <w:r>
        <w:t xml:space="preserve">Infondere Coraggio</w:t>
      </w:r>
      <w:bookmarkEnd w:id="311"/>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2" w:name="infondere-paura"/>
      <w:r>
        <w:t xml:space="preserve">Infondere Paura</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3" w:name="iniziativa-migliorata"/>
      <w:r>
        <w:t xml:space="preserve">Iniziativa migliorata</w:t>
      </w:r>
      <w:bookmarkEnd w:id="313"/>
    </w:p>
    <w:p>
      <w:pPr>
        <w:pStyle w:val="FirstParagraph"/>
      </w:pPr>
      <w:r>
        <w:t xml:space="preserve">Aumenti l’iniziativa di +1. L’Abilità può essere presa fino a 2 volte ed il bonus si cumula.</w:t>
      </w:r>
    </w:p>
    <w:p>
      <w:pPr>
        <w:pStyle w:val="Heading2"/>
      </w:pPr>
      <w:bookmarkStart w:id="314" w:name="iaijutsu"/>
      <w:r>
        <w:t xml:space="preserve">Iaijutsu</w:t>
      </w:r>
      <w:bookmarkEnd w:id="314"/>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5" w:name="la-mia-morte-la-tua-morte"/>
      <w:r>
        <w:t xml:space="preserve">La mia morte la tua morte</w:t>
      </w:r>
      <w:bookmarkEnd w:id="315"/>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6" w:name="la-mia-testa-è-più-dura"/>
      <w:r>
        <w:t xml:space="preserve">La mia Testa è più Dura</w:t>
      </w:r>
      <w:bookmarkEnd w:id="316"/>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7" w:name="lo-scudo-è-mio-amico"/>
      <w:r>
        <w:t xml:space="preserve">Lo scudo è mio amico</w:t>
      </w:r>
      <w:bookmarkEnd w:id="317"/>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8" w:name="magie-efficaci"/>
      <w:r>
        <w:t xml:space="preserve">Magie efficaci</w:t>
      </w:r>
      <w:bookmarkEnd w:id="318"/>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9" w:name="montagna-umana"/>
      <w:r>
        <w:t xml:space="preserve">Montagna umana</w:t>
      </w:r>
      <w:bookmarkEnd w:id="319"/>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1" w:name="occhio-clinico"/>
      <w:r>
        <w:t xml:space="preserve">Occhio Clinico</w:t>
      </w:r>
      <w:bookmarkEnd w:id="321"/>
    </w:p>
    <w:p>
      <w:pPr>
        <w:pStyle w:val="FirstParagraph"/>
      </w:pPr>
      <w:r>
        <w:rPr>
          <w:b/>
        </w:rPr>
        <w:t xml:space="preserve">Requisito</w:t>
      </w:r>
      <w:r>
        <w:t xml:space="preserve">: Competenza Armi 2</w:t>
      </w:r>
    </w:p>
    <w:p>
      <w:pPr>
        <w:pStyle w:val="BodyText"/>
      </w:pPr>
      <w:r>
        <w:t xml:space="preserve">Sei in grado di fare critici a creature normalmente immuni ai critici.</w:t>
      </w:r>
    </w:p>
    <w:p>
      <w:pPr>
        <w:pStyle w:val="Heading2"/>
      </w:pPr>
      <w:bookmarkStart w:id="322" w:name="occhio-di-falco"/>
      <w:r>
        <w:t xml:space="preserve">Occhio di Falco</w:t>
      </w:r>
      <w:bookmarkEnd w:id="322"/>
    </w:p>
    <w:p>
      <w:pPr>
        <w:pStyle w:val="FirstParagraph"/>
      </w:pPr>
      <w:r>
        <w:rPr>
          <w:b/>
        </w:rPr>
        <w:t xml:space="preserve">Requisito</w:t>
      </w:r>
      <w:r>
        <w:t xml:space="preserve">: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3" w:name="opportunista"/>
      <w:r>
        <w:t xml:space="preserve">Opportunista</w:t>
      </w:r>
      <w:bookmarkEnd w:id="323"/>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4" w:name="passo-veloce"/>
      <w:r>
        <w:t xml:space="preserve">Passo Veloce</w:t>
      </w:r>
      <w:bookmarkEnd w:id="324"/>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5" w:name="passo-sicuro"/>
      <w:r>
        <w:t xml:space="preserve">Passo sicuro</w:t>
      </w:r>
      <w:bookmarkEnd w:id="325"/>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6" w:name="percettivo"/>
      <w:r>
        <w:t xml:space="preserve">Percettivo</w:t>
      </w:r>
      <w:bookmarkEnd w:id="326"/>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7" w:name="persona-veramente-malvagia"/>
      <w:r>
        <w:t xml:space="preserve">Persona veramente malvagia</w:t>
      </w:r>
      <w:bookmarkEnd w:id="327"/>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8" w:name="più-sono-grossi-più-fanno-rumore-quando-cadono"/>
      <w:r>
        <w:t xml:space="preserve">Più sono grossi più fanno rumore quando cadono</w:t>
      </w:r>
      <w:bookmarkEnd w:id="328"/>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9" w:name="proseguire"/>
      <w:r>
        <w:t xml:space="preserve">Proseguire</w:t>
      </w:r>
      <w:bookmarkEnd w:id="329"/>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0" w:name="pugno-di-ferro"/>
      <w:r>
        <w:t xml:space="preserve">Pugno di Ferro</w:t>
      </w:r>
      <w:bookmarkEnd w:id="330"/>
    </w:p>
    <w:p>
      <w:pPr>
        <w:pStyle w:val="FirstParagraph"/>
      </w:pPr>
      <w:r>
        <w:rPr>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(comulativo).</w:t>
      </w:r>
      <w:r>
        <w:t xml:space="preserve"> </w:t>
      </w:r>
      <w:r>
        <w:t xml:space="preserve">I tuoi colpi sono considerati come arma +3.</w:t>
      </w:r>
    </w:p>
    <w:p>
      <w:pPr>
        <w:pStyle w:val="Heading2"/>
      </w:pPr>
      <w:bookmarkStart w:id="331" w:name="questo-è-il-mio-pugnale"/>
      <w:r>
        <w:t xml:space="preserve">Questo è il mio pugnale</w:t>
      </w:r>
      <w:bookmarkEnd w:id="331"/>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2" w:name="questa-è-la-mia-arma"/>
      <w:r>
        <w:t xml:space="preserve">Questa è la mia arma!</w:t>
      </w:r>
      <w:bookmarkEnd w:id="332"/>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4" w:name="radici-magiche"/>
      <w:r>
        <w:t xml:space="preserve">Radici magiche</w:t>
      </w:r>
      <w:bookmarkEnd w:id="334"/>
    </w:p>
    <w:p>
      <w:pPr>
        <w:pStyle w:val="FirstParagraph"/>
      </w:pPr>
      <w:r>
        <w:rPr>
          <w:b/>
        </w:rPr>
        <w:t xml:space="preserve">Requisito</w:t>
      </w:r>
      <w:r>
        <w:t xml:space="preserve">: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5" w:name="rappresaglia"/>
      <w:r>
        <w:t xml:space="preserve">Rappresaglia</w:t>
      </w:r>
      <w:bookmarkEnd w:id="335"/>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6" w:name="resistenza-della-pietra"/>
      <w:r>
        <w:t xml:space="preserve">Resistenza della pietra</w:t>
      </w:r>
      <w:bookmarkEnd w:id="336"/>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7" w:name="rilevare-il-magico"/>
      <w:r>
        <w:t xml:space="preserve">Rilevare il Magico</w:t>
      </w:r>
      <w:bookmarkEnd w:id="337"/>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8" w:name="ricarica-rapida-balestra"/>
      <w:r>
        <w:t xml:space="preserve">Ricarica rapida (Balestra)</w:t>
      </w:r>
      <w:bookmarkEnd w:id="338"/>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39" w:name="riflessi-fulminei"/>
      <w:r>
        <w:t xml:space="preserve">Riflessi fulminei</w:t>
      </w:r>
      <w:bookmarkEnd w:id="33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0" w:name="sapiente"/>
      <w:r>
        <w:t xml:space="preserve">Sapiente</w:t>
      </w:r>
      <w:bookmarkEnd w:id="340"/>
    </w:p>
    <w:p>
      <w:pPr>
        <w:pStyle w:val="FirstParagraph"/>
      </w:pPr>
      <w:r>
        <w:rPr>
          <w:b/>
        </w:rPr>
        <w:t xml:space="preserve">Requisito</w:t>
      </w:r>
      <w:r>
        <w:t xml:space="preserve">: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2" w:name="scacciare-i-non-morti"/>
      <w:r>
        <w:t xml:space="preserve">Scacciare i non morti</w:t>
      </w:r>
      <w:bookmarkEnd w:id="342"/>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3" w:name="schivare-trappole"/>
      <w:r>
        <w:t xml:space="preserve">Schivare trappole</w:t>
      </w:r>
      <w:bookmarkEnd w:id="343"/>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4" w:name="schivata-prodigiosa"/>
      <w:r>
        <w:t xml:space="preserve">Schivata prodigiosa</w:t>
      </w:r>
      <w:bookmarkEnd w:id="344"/>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5" w:name="seconda-pelle"/>
      <w:r>
        <w:t xml:space="preserve">Seconda pelle</w:t>
      </w:r>
      <w:bookmarkEnd w:id="345"/>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6" w:name="segugio"/>
      <w:r>
        <w:t xml:space="preserve">Segugio</w:t>
      </w:r>
      <w:bookmarkEnd w:id="346"/>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7" w:name="senso-trappola"/>
      <w:r>
        <w:t xml:space="preserve">Senso Trappola</w:t>
      </w:r>
      <w:bookmarkEnd w:id="347"/>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8" w:name="senza-traccia"/>
      <w:r>
        <w:t xml:space="preserve">Senza Traccia</w:t>
      </w:r>
      <w:bookmarkEnd w:id="348"/>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9" w:name="stai-giu"/>
      <w:r>
        <w:t xml:space="preserve">Stai giu’!</w:t>
      </w:r>
      <w:bookmarkEnd w:id="349"/>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0" w:name="tempesta-di-furia"/>
      <w:r>
        <w:t xml:space="preserve">Tempesta di Furia</w:t>
      </w:r>
      <w:bookmarkEnd w:id="350"/>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1" w:name="tiro-preciso"/>
      <w:r>
        <w:t xml:space="preserve">Tiro preciso</w:t>
      </w:r>
      <w:bookmarkEnd w:id="351"/>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2" w:name="tiro-rapido"/>
      <w:r>
        <w:t xml:space="preserve">Tiro rapido</w:t>
      </w:r>
      <w:bookmarkEnd w:id="352"/>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3" w:name="toccata-e-fuga"/>
      <w:r>
        <w:t xml:space="preserve">Toccata e fuga</w:t>
      </w:r>
      <w:bookmarkEnd w:id="353"/>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4" w:name="tocco-pietoso"/>
      <w:r>
        <w:t xml:space="preserve">Tocco pietoso</w:t>
      </w:r>
      <w:bookmarkEnd w:id="354"/>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8" w:name="famiglio"/>
      <w:r>
        <w:t xml:space="preserve">Famiglio</w:t>
      </w:r>
      <w:bookmarkEnd w:id="358"/>
    </w:p>
    <w:p>
      <w:pPr>
        <w:pStyle w:val="FirstParagraph"/>
      </w:pPr>
      <w:bookmarkStart w:id="359" w:name="famiglio"/>
      <w:r>
        <w:t xml:space="preserve">[famiglio]</w:t>
      </w:r>
      <w:bookmarkEnd w:id="35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1" w:name="altre-abilita-speciali"/>
      <w:r>
        <w:t xml:space="preserve">Altre Abilità speciali</w:t>
      </w:r>
      <w:bookmarkEnd w:id="36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2" w:name="etereo"/>
      <w:r>
        <w:t xml:space="preserve">Etereo</w:t>
      </w:r>
      <w:bookmarkEnd w:id="362"/>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4" w:name="resistenza-al-danno"/>
      <w:r>
        <w:t xml:space="preserve">Resistenza al Danno</w:t>
      </w:r>
      <w:bookmarkEnd w:id="36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5" w:name="riduzione-del-danno---dr"/>
      <w:r>
        <w:t xml:space="preserve">Riduzione del Danno - DR</w:t>
      </w:r>
      <w:bookmarkEnd w:id="36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7" w:name="vulnerabilità-al-danno"/>
      <w:r>
        <w:t xml:space="preserve">Vulnerabilità al Danno</w:t>
      </w:r>
      <w:bookmarkEnd w:id="367"/>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8" w:name="resistenza-alla-magia"/>
      <w:r>
        <w:t xml:space="preserve">Resistenza alla Magia</w:t>
      </w:r>
      <w:bookmarkEnd w:id="368"/>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9" w:name="paura"/>
      <w:r>
        <w:t xml:space="preserve">Paura</w:t>
      </w:r>
      <w:bookmarkEnd w:id="36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2" w:name="paralizzato"/>
      <w:r>
        <w:t xml:space="preserve">Paralizzato</w:t>
      </w:r>
      <w:bookmarkEnd w:id="372"/>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4" w:name="la-magia"/>
      <w:r>
        <w:t xml:space="preserve">La Magia</w:t>
      </w:r>
      <w:bookmarkEnd w:id="374"/>
    </w:p>
    <w:p>
      <w:pPr>
        <w:pStyle w:val="FirstParagraph"/>
      </w:pPr>
      <w:bookmarkStart w:id="375" w:name="la-magia"/>
      <w:r>
        <w:t xml:space="preserve">[la-magia]</w:t>
      </w:r>
      <w:bookmarkEnd w:id="375"/>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6" w:name="cosè-un-incantesimo"/>
      <w:r>
        <w:t xml:space="preserve">Cos’è un Incantesimo?</w:t>
      </w:r>
      <w:bookmarkEnd w:id="37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7" w:name="le-caratteristiche-degli-incantesimi"/>
      <w:r>
        <w:t xml:space="preserve">Le caratteristiche degli incantesimi</w:t>
      </w:r>
      <w:bookmarkEnd w:id="377"/>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3" w:name="entriamo-nelle-meccaniche-piu-dirette..."/>
      <w:r>
        <w:t xml:space="preserve">Entriamo nelle meccaniche piu’ dirette...</w:t>
      </w:r>
      <w:bookmarkEnd w:id="383"/>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4" w:name="il-tomo-della-magia"/>
      <w:r>
        <w:t xml:space="preserve">Il Tomo della Magia</w:t>
      </w:r>
      <w:bookmarkEnd w:id="38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6" w:name="tiro-per-colpire-con-le-magie"/>
      <w:r>
        <w:t xml:space="preserve">Tiro per Colpire con le Magie</w:t>
      </w:r>
      <w:bookmarkEnd w:id="386"/>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7" w:name="lesplosione-del-6-nella-magia"/>
      <w:r>
        <w:t xml:space="preserve">L’esplosione del 6 nella Magia</w:t>
      </w:r>
      <w:bookmarkEnd w:id="387"/>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8" w:name="tentare-la-sorte-con-la-magia"/>
      <w:r>
        <w:t xml:space="preserve">Tentare la sorte con la Magia</w:t>
      </w:r>
      <w:bookmarkEnd w:id="388"/>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9" w:name="riuscire-e-fallire-nella-prova-di-magia"/>
      <w:r>
        <w:t xml:space="preserve">Riuscire e Fallire nella prova di Magia</w:t>
      </w:r>
      <w:bookmarkEnd w:id="389"/>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0" w:name="resistere-allincantesimo-tiro-salvezza"/>
      <w:r>
        <w:t xml:space="preserve">Resistere all’incantesimo (Tiro Salvezza)</w:t>
      </w:r>
      <w:bookmarkEnd w:id="390"/>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2" w:name="resistenza-alla-magia-1"/>
      <w:r>
        <w:t xml:space="preserve">Resistenza alla Magia</w:t>
      </w:r>
      <w:bookmarkEnd w:id="392"/>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3" w:name="distrazioni---problemi-nel-lancio-dellincantesimo"/>
      <w:r>
        <w:t xml:space="preserve">Distrazioni - Problemi nel lancio dell’incantesimo</w:t>
      </w:r>
      <w:bookmarkEnd w:id="393"/>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4" w:name="conservare-la-magia"/>
      <w:r>
        <w:t xml:space="preserve">Conservare la magia</w:t>
      </w:r>
      <w:bookmarkEnd w:id="394"/>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5" w:name="influenzati-da-più-magie"/>
      <w:r>
        <w:t xml:space="preserve">Influenzati da più Magie</w:t>
      </w:r>
      <w:bookmarkEnd w:id="39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alterare-le-magie"/>
      <w:r>
        <w:t xml:space="preserve">Alterare le Magie</w:t>
      </w:r>
      <w:bookmarkEnd w:id="397"/>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8" w:name="tentare-incantesimi-con-impedimenti"/>
      <w:r>
        <w:t xml:space="preserve">Tentare Incantesimi con impedimenti</w:t>
      </w:r>
      <w:bookmarkEnd w:id="39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9" w:name="definizioni-dei-possibili-obiettivi-degli-incantesimi"/>
      <w:r>
        <w:t xml:space="preserve">Definizioni dei possibili obiettivi degli incantesimi</w:t>
      </w:r>
      <w:bookmarkEnd w:id="39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0" w:name="la-lista-degli-incantesimi"/>
      <w:r>
        <w:t xml:space="preserve">La lista degli incantesimi</w:t>
      </w:r>
      <w:bookmarkEnd w:id="40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1" w:name="lentezza"/>
      <w:r>
        <w:rPr>
          <w:b/>
        </w:rPr>
        <w:t xml:space="preserve">Lentezza</w:t>
      </w:r>
      <w:bookmarkEnd w:id="40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2" w:name="incantesimi-antichi-e-perduti"/>
      <w:r>
        <w:t xml:space="preserve">Incantesimi antichi e perduti</w:t>
      </w:r>
      <w:bookmarkEnd w:id="40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3" w:name="nuovi-incantesimi"/>
      <w:r>
        <w:t xml:space="preserve">Nuovi incantesimi</w:t>
      </w:r>
      <w:bookmarkEnd w:id="40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4" w:name="vantaggi"/>
      <w:r>
        <w:t xml:space="preserve">Vantaggi</w:t>
      </w:r>
      <w:bookmarkEnd w:id="404"/>
    </w:p>
    <w:p>
      <w:pPr>
        <w:pStyle w:val="FirstParagraph"/>
      </w:pPr>
      <w:bookmarkStart w:id="405" w:name="vantaggi"/>
      <w:bookmarkEnd w:id="405"/>
    </w:p>
    <w:p>
      <w:pPr>
        <w:pStyle w:val="BodyText"/>
      </w:pPr>
      <w:bookmarkStart w:id="406" w:name="vantaggi"/>
      <w:r>
        <w:t xml:space="preserve">[vantaggi]</w:t>
      </w:r>
      <w:bookmarkEnd w:id="40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7" w:name="elenco-vantaggi"/>
      <w:r>
        <w:t xml:space="preserve">Elenco Vantaggi</w:t>
      </w:r>
      <w:bookmarkEnd w:id="40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8" w:name="Ambidestro"/>
      <w:r>
        <w:t xml:space="preserve">[Ambidestro]</w:t>
      </w:r>
      <w:bookmarkEnd w:id="40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2" w:name="svantaggi"/>
      <w:r>
        <w:t xml:space="preserve">Svantaggi</w:t>
      </w:r>
      <w:bookmarkEnd w:id="412"/>
    </w:p>
    <w:p>
      <w:pPr>
        <w:pStyle w:val="FirstParagraph"/>
      </w:pPr>
      <w:bookmarkStart w:id="413" w:name="svantaggi"/>
      <w:r>
        <w:t xml:space="preserve">[svantaggi]</w:t>
      </w:r>
      <w:bookmarkEnd w:id="413"/>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4" w:name="svantaggi-di-ruolo-e-svantaggi-psicofisici"/>
      <w:r>
        <w:t xml:space="preserve">Svantaggi di Ruolo e Svantaggi Psico/Fisici</w:t>
      </w:r>
      <w:bookmarkEnd w:id="414"/>
    </w:p>
    <w:bookmarkStart w:id="415" w:name="svantaggi"/>
    <w:bookmarkEnd w:id="415"/>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6" w:name="svantaggi-di-ruolo"/>
      <w:r>
        <w:t xml:space="preserve">Svantaggi di Ruolo</w:t>
      </w:r>
      <w:bookmarkEnd w:id="416"/>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7" w:name="svantaggi-psicofisici"/>
      <w:r>
        <w:t xml:space="preserve">Svantaggi psico/fisici</w:t>
      </w:r>
      <w:bookmarkEnd w:id="417"/>
    </w:p>
    <w:p>
      <w:pPr>
        <w:pStyle w:val="FirstParagraph"/>
      </w:pPr>
      <w:bookmarkStart w:id="418" w:name="svantaggi-psicofisici"/>
      <w:r>
        <w:t xml:space="preserve">[svantaggi-psicofisici]</w:t>
      </w:r>
      <w:bookmarkEnd w:id="418"/>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9" w:name="cosmologia"/>
      <w:r>
        <w:t xml:space="preserve">Cosmologia</w:t>
      </w:r>
      <w:bookmarkEnd w:id="419"/>
    </w:p>
    <w:p>
      <w:pPr>
        <w:pStyle w:val="FirstParagraph"/>
      </w:pPr>
      <w:bookmarkStart w:id="420" w:name="cosmologia"/>
      <w:r>
        <w:t xml:space="preserve">[cosmologia]</w:t>
      </w:r>
      <w:bookmarkEnd w:id="420"/>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1" w:name="patroni"/>
      <w:r>
        <w:t xml:space="preserve">Patroni</w:t>
      </w:r>
      <w:bookmarkEnd w:id="421"/>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4" w:name="ljust"/>
      <w:r>
        <w:t xml:space="preserve">Ljust</w:t>
      </w:r>
      <w:bookmarkEnd w:id="424"/>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5" w:name="gli-8-passi-delle-allieve"/>
      <w:r>
        <w:t xml:space="preserve">[gli-8-passi-delle-allieve]</w:t>
      </w:r>
      <w:bookmarkEnd w:id="425"/>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6" w:name="calicante"/>
      <w:r>
        <w:t xml:space="preserve">Calicante</w:t>
      </w:r>
      <w:bookmarkEnd w:id="426"/>
    </w:p>
    <w:p>
      <w:pPr>
        <w:pStyle w:val="FirstParagraph"/>
      </w:pPr>
      <w:bookmarkStart w:id="427" w:name="calicante"/>
      <w:r>
        <w:t xml:space="preserve">[calicante]</w:t>
      </w:r>
      <w:bookmarkEnd w:id="427"/>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8" w:name="atmos"/>
      <w:r>
        <w:t xml:space="preserve">Atmos</w:t>
      </w:r>
      <w:bookmarkEnd w:id="428"/>
    </w:p>
    <w:p>
      <w:pPr>
        <w:pStyle w:val="FirstParagraph"/>
      </w:pPr>
      <w:bookmarkStart w:id="429" w:name="atmos"/>
      <w:r>
        <w:t xml:space="preserve">[atmos]</w:t>
      </w:r>
      <w:bookmarkEnd w:id="42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0" w:name="lynx"/>
      <w:r>
        <w:t xml:space="preserve">Lynx</w:t>
      </w:r>
      <w:bookmarkEnd w:id="430"/>
    </w:p>
    <w:p>
      <w:pPr>
        <w:pStyle w:val="FirstParagraph"/>
      </w:pPr>
      <w:bookmarkStart w:id="431" w:name="lynx"/>
      <w:r>
        <w:t xml:space="preserve">[lynx]</w:t>
      </w:r>
      <w:bookmarkEnd w:id="431"/>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2" w:name="gradh"/>
      <w:r>
        <w:t xml:space="preserve">Gradh</w:t>
      </w:r>
      <w:bookmarkEnd w:id="432"/>
    </w:p>
    <w:p>
      <w:pPr>
        <w:pStyle w:val="FirstParagraph"/>
      </w:pPr>
      <w:bookmarkStart w:id="433" w:name="gradh"/>
      <w:r>
        <w:t xml:space="preserve">[gradh]</w:t>
      </w:r>
      <w:bookmarkEnd w:id="43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4" w:name="atherim"/>
      <w:r>
        <w:t xml:space="preserve">Atherim</w:t>
      </w:r>
      <w:bookmarkEnd w:id="434"/>
    </w:p>
    <w:p>
      <w:pPr>
        <w:pStyle w:val="FirstParagraph"/>
      </w:pPr>
      <w:bookmarkStart w:id="435" w:name="atherim"/>
      <w:r>
        <w:t xml:space="preserve">[atherim]</w:t>
      </w:r>
      <w:bookmarkEnd w:id="43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6" w:name="belevon"/>
      <w:r>
        <w:t xml:space="preserve">Belevon</w:t>
      </w:r>
      <w:bookmarkEnd w:id="436"/>
    </w:p>
    <w:p>
      <w:pPr>
        <w:pStyle w:val="FirstParagraph"/>
      </w:pPr>
      <w:bookmarkStart w:id="437" w:name="belevon"/>
      <w:r>
        <w:t xml:space="preserve">[belevon]</w:t>
      </w:r>
      <w:bookmarkEnd w:id="43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8" w:name="cattalm"/>
      <w:r>
        <w:t xml:space="preserve">Cattalm</w:t>
      </w:r>
      <w:bookmarkEnd w:id="438"/>
    </w:p>
    <w:p>
      <w:pPr>
        <w:pStyle w:val="FirstParagraph"/>
      </w:pPr>
      <w:bookmarkStart w:id="439" w:name="cattalm"/>
      <w:r>
        <w:t xml:space="preserve">[cattalm]</w:t>
      </w:r>
      <w:bookmarkEnd w:id="43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0" w:name="efrem"/>
      <w:r>
        <w:t xml:space="preserve">Efrem</w:t>
      </w:r>
      <w:bookmarkEnd w:id="440"/>
    </w:p>
    <w:p>
      <w:pPr>
        <w:pStyle w:val="FirstParagraph"/>
      </w:pPr>
      <w:bookmarkStart w:id="441" w:name="efrem"/>
      <w:r>
        <w:t xml:space="preserve">[efrem]</w:t>
      </w:r>
      <w:bookmarkEnd w:id="441"/>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2" w:name="erondil"/>
      <w:r>
        <w:t xml:space="preserve">Erondil</w:t>
      </w:r>
      <w:bookmarkEnd w:id="442"/>
    </w:p>
    <w:p>
      <w:pPr>
        <w:pStyle w:val="FirstParagraph"/>
      </w:pPr>
      <w:bookmarkStart w:id="443" w:name="erondil"/>
      <w:r>
        <w:t xml:space="preserve">[erondil]</w:t>
      </w:r>
      <w:bookmarkEnd w:id="44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4" w:name="gaya"/>
      <w:r>
        <w:t xml:space="preserve">Gaya</w:t>
      </w:r>
      <w:bookmarkEnd w:id="444"/>
    </w:p>
    <w:p>
      <w:pPr>
        <w:pStyle w:val="FirstParagraph"/>
      </w:pPr>
      <w:bookmarkStart w:id="445" w:name="gaya"/>
      <w:r>
        <w:t xml:space="preserve">[gaya]</w:t>
      </w:r>
      <w:bookmarkEnd w:id="445"/>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6" w:name="krondal"/>
      <w:r>
        <w:t xml:space="preserve">Krondal</w:t>
      </w:r>
      <w:bookmarkEnd w:id="446"/>
    </w:p>
    <w:p>
      <w:pPr>
        <w:pStyle w:val="FirstParagraph"/>
      </w:pPr>
      <w:bookmarkStart w:id="447" w:name="krondal"/>
      <w:r>
        <w:t xml:space="preserve">[krondal]</w:t>
      </w:r>
      <w:bookmarkEnd w:id="447"/>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8" w:name="ledyal"/>
      <w:r>
        <w:t xml:space="preserve">Ledyal</w:t>
      </w:r>
      <w:bookmarkEnd w:id="448"/>
    </w:p>
    <w:p>
      <w:pPr>
        <w:pStyle w:val="FirstParagraph"/>
      </w:pPr>
      <w:bookmarkStart w:id="449" w:name="ledyal"/>
      <w:r>
        <w:t xml:space="preserve">[ledyal]</w:t>
      </w:r>
      <w:bookmarkEnd w:id="449"/>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0" w:name="nethergal"/>
      <w:r>
        <w:t xml:space="preserve">Nethergal</w:t>
      </w:r>
      <w:bookmarkEnd w:id="450"/>
    </w:p>
    <w:p>
      <w:pPr>
        <w:pStyle w:val="FirstParagraph"/>
      </w:pPr>
      <w:bookmarkStart w:id="451" w:name="nethergal"/>
      <w:r>
        <w:t xml:space="preserve">[nethergal]</w:t>
      </w:r>
      <w:bookmarkEnd w:id="45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2" w:name="nedraf"/>
      <w:r>
        <w:t xml:space="preserve">Nedraf</w:t>
      </w:r>
      <w:bookmarkEnd w:id="452"/>
    </w:p>
    <w:p>
      <w:pPr>
        <w:pStyle w:val="FirstParagraph"/>
      </w:pPr>
      <w:bookmarkStart w:id="453" w:name="nedraf"/>
      <w:r>
        <w:t xml:space="preserve">[nedraf]</w:t>
      </w:r>
      <w:bookmarkEnd w:id="453"/>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4" w:name="nihar"/>
      <w:r>
        <w:t xml:space="preserve">Nihar</w:t>
      </w:r>
      <w:bookmarkEnd w:id="454"/>
    </w:p>
    <w:p>
      <w:pPr>
        <w:pStyle w:val="FirstParagraph"/>
      </w:pPr>
      <w:bookmarkStart w:id="455" w:name="nihar"/>
      <w:r>
        <w:t xml:space="preserve">[nihar]</w:t>
      </w:r>
      <w:bookmarkEnd w:id="455"/>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6" w:name="orudjs"/>
      <w:r>
        <w:t xml:space="preserve">Orudjs</w:t>
      </w:r>
      <w:bookmarkEnd w:id="456"/>
    </w:p>
    <w:p>
      <w:pPr>
        <w:pStyle w:val="FirstParagraph"/>
      </w:pPr>
      <w:bookmarkStart w:id="457" w:name="orudjs"/>
      <w:r>
        <w:t xml:space="preserve">[orudjs]</w:t>
      </w:r>
      <w:bookmarkEnd w:id="45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8" w:name="orlaith"/>
      <w:r>
        <w:t xml:space="preserve">Orlaith</w:t>
      </w:r>
      <w:bookmarkEnd w:id="458"/>
    </w:p>
    <w:p>
      <w:pPr>
        <w:pStyle w:val="FirstParagraph"/>
      </w:pPr>
      <w:bookmarkStart w:id="459" w:name="orlaith"/>
      <w:r>
        <w:t xml:space="preserve">[orlaith]</w:t>
      </w:r>
      <w:bookmarkEnd w:id="45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0" w:name="rezh"/>
      <w:r>
        <w:t xml:space="preserve">Rezh</w:t>
      </w:r>
      <w:bookmarkEnd w:id="460"/>
    </w:p>
    <w:p>
      <w:pPr>
        <w:pStyle w:val="FirstParagraph"/>
      </w:pPr>
      <w:bookmarkStart w:id="461" w:name="rezh"/>
      <w:r>
        <w:t xml:space="preserve">[rezh]</w:t>
      </w:r>
      <w:bookmarkEnd w:id="461"/>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2" w:name="sumkjr"/>
      <w:r>
        <w:t xml:space="preserve">Sumkjr</w:t>
      </w:r>
      <w:bookmarkEnd w:id="462"/>
    </w:p>
    <w:p>
      <w:pPr>
        <w:pStyle w:val="FirstParagraph"/>
      </w:pPr>
      <w:bookmarkStart w:id="463" w:name="sumkjr"/>
      <w:r>
        <w:t xml:space="preserve">[sumkjr]</w:t>
      </w:r>
      <w:bookmarkEnd w:id="463"/>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4" w:name="le-7-regole-luminose"/>
      <w:r>
        <w:t xml:space="preserve">Le 7 Regole Luminose</w:t>
      </w:r>
      <w:bookmarkEnd w:id="464"/>
    </w:p>
    <w:p>
      <w:pPr>
        <w:pStyle w:val="FirstParagraph"/>
      </w:pPr>
      <w:bookmarkStart w:id="465" w:name="le-7-regole-luminose"/>
      <w:r>
        <w:t xml:space="preserve">[le-7-regole-luminose]</w:t>
      </w:r>
      <w:bookmarkEnd w:id="4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6" w:name="shayalia"/>
      <w:r>
        <w:t xml:space="preserve">Shayalia</w:t>
      </w:r>
      <w:bookmarkEnd w:id="466"/>
    </w:p>
    <w:p>
      <w:pPr>
        <w:pStyle w:val="FirstParagraph"/>
      </w:pPr>
      <w:bookmarkStart w:id="467" w:name="shayalia"/>
      <w:r>
        <w:t xml:space="preserve">[shayalia]</w:t>
      </w:r>
      <w:bookmarkEnd w:id="46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8" w:name="sixiser"/>
      <w:r>
        <w:t xml:space="preserve">Sixiser</w:t>
      </w:r>
      <w:bookmarkEnd w:id="468"/>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9" w:name="tazher"/>
      <w:r>
        <w:t xml:space="preserve">Tazher</w:t>
      </w:r>
      <w:bookmarkEnd w:id="469"/>
    </w:p>
    <w:p>
      <w:pPr>
        <w:pStyle w:val="FirstParagraph"/>
      </w:pPr>
      <w:bookmarkStart w:id="470" w:name="tazher"/>
      <w:r>
        <w:t xml:space="preserve">[tazher]</w:t>
      </w:r>
      <w:bookmarkEnd w:id="470"/>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1" w:name="thaft"/>
      <w:r>
        <w:t xml:space="preserve">Thaft</w:t>
      </w:r>
      <w:bookmarkEnd w:id="471"/>
    </w:p>
    <w:p>
      <w:pPr>
        <w:pStyle w:val="FirstParagraph"/>
      </w:pPr>
      <w:bookmarkStart w:id="472" w:name="thaft"/>
      <w:r>
        <w:t xml:space="preserve">[thaft]</w:t>
      </w:r>
      <w:bookmarkEnd w:id="472"/>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3" w:name="torbiorn"/>
      <w:r>
        <w:t xml:space="preserve">Torbiorn</w:t>
      </w:r>
      <w:bookmarkEnd w:id="473"/>
    </w:p>
    <w:p>
      <w:pPr>
        <w:pStyle w:val="FirstParagraph"/>
      </w:pPr>
      <w:bookmarkStart w:id="474" w:name="torbiorn"/>
      <w:r>
        <w:t xml:space="preserve">[torbiorn]</w:t>
      </w:r>
      <w:bookmarkEnd w:id="474"/>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5" w:name="tabella-collegamento-patrono---tratto"/>
      <w:r>
        <w:t xml:space="preserve">Tabella collegamento Patrono - Tratto</w:t>
      </w:r>
      <w:bookmarkEnd w:id="475"/>
    </w:p>
    <w:p>
      <w:pPr>
        <w:pStyle w:val="FirstParagraph"/>
      </w:pPr>
      <w:bookmarkStart w:id="476" w:name="tabella-collegamento-patrono---tratto"/>
      <w:r>
        <w:t xml:space="preserve">[tabella-collegamento-patrono---tratto]</w:t>
      </w:r>
      <w:bookmarkEnd w:id="476"/>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7" w:name="equipaggiamento"/>
      <w:r>
        <w:t xml:space="preserve">Equipaggiamento</w:t>
      </w:r>
      <w:bookmarkEnd w:id="477"/>
    </w:p>
    <w:bookmarkStart w:id="478" w:name="equipaggiamento"/>
    <w:bookmarkEnd w:id="478"/>
    <w:p>
      <w:pPr>
        <w:pStyle w:val="FirstParagraph"/>
      </w:pPr>
      <w:bookmarkStart w:id="479" w:name="equipaggiamento"/>
      <w:r>
        <w:t xml:space="preserve">[equipaggiamento]</w:t>
      </w:r>
      <w:bookmarkEnd w:id="479"/>
    </w:p>
    <w:p>
      <w:pPr>
        <w:pStyle w:val="Heading2"/>
      </w:pPr>
      <w:bookmarkStart w:id="480" w:name="ricchezza-e-denaro"/>
      <w:r>
        <w:t xml:space="preserve">Ricchezza e Denaro</w:t>
      </w:r>
      <w:bookmarkEnd w:id="480"/>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1" w:name="ricchezza-e-denaro"/>
      <w:r>
        <w:t xml:space="preserve">[ricchezza-e-denaro]</w:t>
      </w:r>
      <w:bookmarkEnd w:id="481"/>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2" w:name="monete"/>
      <w:r>
        <w:t xml:space="preserve">Monete</w:t>
      </w:r>
      <w:bookmarkEnd w:id="48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3" w:name="altre-ricchezze---merci-di-scambio"/>
      <w:r>
        <w:t xml:space="preserve">Altre Ricchezze - Merci di scambio</w:t>
      </w:r>
      <w:bookmarkEnd w:id="483"/>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4" w:name="equipaggiamento---armi"/>
      <w:r>
        <w:t xml:space="preserve">Equipaggiamento - Armi</w:t>
      </w:r>
      <w:bookmarkEnd w:id="484"/>
    </w:p>
    <w:p>
      <w:pPr>
        <w:pStyle w:val="FirstParagraph"/>
      </w:pPr>
      <w:bookmarkStart w:id="485" w:name="equipaggiamento.armi"/>
      <w:bookmarkEnd w:id="485"/>
    </w:p>
    <w:p>
      <w:pPr>
        <w:pStyle w:val="BodyText"/>
      </w:pPr>
      <w:bookmarkStart w:id="486" w:name="equipaggiamento---armi"/>
      <w:r>
        <w:t xml:space="preserve">[equipaggiamento---armi]</w:t>
      </w:r>
      <w:bookmarkEnd w:id="486"/>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7"/>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8"/>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9" w:name="equipaggiamento---armature-e-scudi"/>
      <w:r>
        <w:t xml:space="preserve">Equipaggiamento - Armature e Scudi</w:t>
      </w:r>
      <w:bookmarkEnd w:id="489"/>
    </w:p>
    <w:p>
      <w:pPr>
        <w:pStyle w:val="FirstParagraph"/>
      </w:pPr>
      <w:bookmarkStart w:id="490" w:name="equipaggiamento.armature.scudi"/>
      <w:bookmarkEnd w:id="490"/>
    </w:p>
    <w:p>
      <w:pPr>
        <w:pStyle w:val="BodyText"/>
      </w:pPr>
      <w:bookmarkStart w:id="491" w:name="equipaggiamento---armature-e-scudi"/>
      <w:r>
        <w:t xml:space="preserve">[equipaggiamento---armature-e-scudi]</w:t>
      </w:r>
      <w:bookmarkEnd w:id="491"/>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2" w:name="tabella-armature"/>
      <w:r>
        <w:t xml:space="preserve">Tabella Armature</w:t>
      </w:r>
      <w:bookmarkEnd w:id="492"/>
    </w:p>
    <w:p>
      <w:pPr>
        <w:pStyle w:val="FirstParagraph"/>
      </w:pPr>
      <w:bookmarkStart w:id="493" w:name="tabella-armature"/>
      <w:r>
        <w:t xml:space="preserve">[tabella-armature]</w:t>
      </w:r>
      <w:bookmarkEnd w:id="493"/>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4" w:name="descrizione-delle-armature"/>
      <w:r>
        <w:t xml:space="preserve">Descrizione delle Armature</w:t>
      </w:r>
      <w:bookmarkEnd w:id="494"/>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5" w:name="regole-base-per-lutilizzo-dellarmatura"/>
      <w:r>
        <w:t xml:space="preserve">Regole base per l’utilizzo dell’armatura</w:t>
      </w:r>
      <w:bookmarkEnd w:id="495"/>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7" w:name="gli-scudi"/>
      <w:r>
        <w:t xml:space="preserve">Gli Scudi</w:t>
      </w:r>
      <w:bookmarkEnd w:id="49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8" w:name="tabella-scudi"/>
      <w:r>
        <w:t xml:space="preserve">Tabella Scudi</w:t>
      </w:r>
      <w:bookmarkEnd w:id="498"/>
    </w:p>
    <w:p>
      <w:pPr>
        <w:pStyle w:val="FirstParagraph"/>
      </w:pPr>
      <w:bookmarkStart w:id="499" w:name="tabella-scudi"/>
      <w:r>
        <w:t xml:space="preserve">[tabella-scudi]</w:t>
      </w:r>
      <w:bookmarkEnd w:id="499"/>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0" w:name="indossare-e-togliere-armature"/>
      <w:r>
        <w:t xml:space="preserve">Indossare e Togliere Armature</w:t>
      </w:r>
      <w:bookmarkEnd w:id="500"/>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2" w:name="merci-e-servizi"/>
      <w:r>
        <w:t xml:space="preserve">Merci e Servizi</w:t>
      </w:r>
      <w:bookmarkEnd w:id="502"/>
    </w:p>
    <w:p>
      <w:pPr>
        <w:pStyle w:val="Heading2"/>
      </w:pPr>
      <w:bookmarkStart w:id="503" w:name="ricchezza-e-denaro-1"/>
      <w:r>
        <w:t xml:space="preserve">Ricchezza e Denaro</w:t>
      </w:r>
      <w:bookmarkEnd w:id="503"/>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4" w:name="monete-1"/>
      <w:r>
        <w:t xml:space="preserve">Monete</w:t>
      </w:r>
      <w:bookmarkEnd w:id="50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5" w:name="altre-ricchezze---merci-di-scambio-1"/>
      <w:r>
        <w:t xml:space="preserve">Altre Ricchezze - Merci di scambio</w:t>
      </w:r>
      <w:bookmarkEnd w:id="50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6" w:name="vendere-tesori"/>
      <w:r>
        <w:t xml:space="preserve">Vendere Tesori</w:t>
      </w:r>
      <w:bookmarkEnd w:id="506"/>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8" w:name="equipaggiamento-da-avventura"/>
      <w:r>
        <w:t xml:space="preserve">Equipaggiamento da Avventura</w:t>
      </w:r>
      <w:bookmarkEnd w:id="508"/>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9"/>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6"/>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7" w:name="piani-a-più-strati"/>
      <w:r>
        <w:t xml:space="preserve">Piani a Più Strati</w:t>
      </w:r>
      <w:bookmarkEnd w:id="84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8" w:name="interazione-planare"/>
      <w:r>
        <w:t xml:space="preserve">Interazione Planare</w:t>
      </w:r>
      <w:bookmarkEnd w:id="84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9" w:name="caratteristiche-planari"/>
      <w:r>
        <w:t xml:space="preserve">Caratteristiche Planari</w:t>
      </w:r>
      <w:bookmarkEnd w:id="84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0" w:name="gravità"/>
      <w:r>
        <w:t xml:space="preserve">Gravità</w:t>
      </w:r>
      <w:bookmarkEnd w:id="85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1" w:name="tempo"/>
      <w:r>
        <w:t xml:space="preserve">Tempo</w:t>
      </w:r>
      <w:bookmarkEnd w:id="85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2" w:name="caratteristiche-elementali-ed-energetiche"/>
      <w:r>
        <w:t xml:space="preserve">Caratteristiche Elementali ed Energetiche</w:t>
      </w:r>
      <w:bookmarkEnd w:id="85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3" w:name="tratti"/>
      <w:r>
        <w:t xml:space="preserve">Tratti</w:t>
      </w:r>
      <w:bookmarkEnd w:id="85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4" w:name="caratteristiche-magiche"/>
      <w:r>
        <w:t xml:space="preserve">Caratteristiche Magiche</w:t>
      </w:r>
      <w:bookmarkEnd w:id="85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5" w:name="piano-materiale"/>
      <w:r>
        <w:t xml:space="preserve">Piano Materiale</w:t>
      </w:r>
      <w:bookmarkEnd w:id="85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6" w:name="piano-delle-ombre"/>
      <w:r>
        <w:t xml:space="preserve">Piano delle Ombre</w:t>
      </w:r>
      <w:bookmarkEnd w:id="85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7" w:name="piano-dellenergia-negativa"/>
      <w:r>
        <w:t xml:space="preserve">Piano dell’Energia Negativa</w:t>
      </w:r>
      <w:bookmarkEnd w:id="85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8" w:name="piano-dellenergia-positiva"/>
      <w:r>
        <w:t xml:space="preserve">Piano dell’Energia Positiva</w:t>
      </w:r>
      <w:bookmarkEnd w:id="85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9" w:name="piano-elemetale-dellacqua"/>
      <w:r>
        <w:t xml:space="preserve">Piano Elemetale dell’Acqua</w:t>
      </w:r>
      <w:bookmarkEnd w:id="85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0" w:name="piano-elemetale-dellaria"/>
      <w:r>
        <w:t xml:space="preserve">Piano Elemetale dell’Aria</w:t>
      </w:r>
      <w:bookmarkEnd w:id="86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1" w:name="piano-elemetale-del-fuoco"/>
      <w:r>
        <w:t xml:space="preserve">Piano Elemetale del Fuoco</w:t>
      </w:r>
      <w:bookmarkEnd w:id="86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2" w:name="piano-elemetale-della-terra"/>
      <w:r>
        <w:t xml:space="preserve">Piano Elemetale della Terra</w:t>
      </w:r>
      <w:bookmarkEnd w:id="86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3" w:name="piano-etereo"/>
      <w:r>
        <w:t xml:space="preserve">Piano Etereo</w:t>
      </w:r>
      <w:bookmarkEnd w:id="86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4" w:name="piano-astrale"/>
      <w:r>
        <w:t xml:space="preserve">Piano Astrale</w:t>
      </w:r>
      <w:bookmarkEnd w:id="86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5" w:name="abaddon"/>
      <w:r>
        <w:t xml:space="preserve">Abaddon</w:t>
      </w:r>
      <w:bookmarkEnd w:id="8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6" w:name="abisso"/>
      <w:r>
        <w:t xml:space="preserve">Abisso</w:t>
      </w:r>
      <w:bookmarkEnd w:id="8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7" w:name="elysium"/>
      <w:r>
        <w:t xml:space="preserve">Elysium</w:t>
      </w:r>
      <w:bookmarkEnd w:id="8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8" w:name="inferno"/>
      <w:r>
        <w:t xml:space="preserve">Inferno</w:t>
      </w:r>
      <w:bookmarkEnd w:id="8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9" w:name="limbo"/>
      <w:r>
        <w:t xml:space="preserve">Limbo</w:t>
      </w:r>
      <w:bookmarkEnd w:id="8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0" w:name="nirvana"/>
      <w:r>
        <w:t xml:space="preserve">Nirvana</w:t>
      </w:r>
      <w:bookmarkEnd w:id="8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1" w:name="paradiso"/>
      <w:r>
        <w:t xml:space="preserve">Paradiso</w:t>
      </w:r>
      <w:bookmarkEnd w:id="8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2" w:name="purgatorio"/>
      <w:r>
        <w:t xml:space="preserve">Purgatorio</w:t>
      </w:r>
      <w:bookmarkEnd w:id="8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3" w:name="utopia"/>
      <w:r>
        <w:t xml:space="preserve">Utopia</w:t>
      </w:r>
      <w:bookmarkEnd w:id="8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4" w:name="condizioni"/>
      <w:r>
        <w:t xml:space="preserve">Condizioni</w:t>
      </w:r>
      <w:bookmarkEnd w:id="874"/>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5" w:name="condizioni"/>
      <w:r>
        <w:t xml:space="preserve">[condizioni]</w:t>
      </w:r>
      <w:bookmarkEnd w:id="87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8" w:name="angeli"/>
      <w:r>
        <w:t xml:space="preserve">Angeli</w:t>
      </w:r>
      <w:bookmarkEnd w:id="918"/>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9" w:name="demoni"/>
      <w:r>
        <w:t xml:space="preserve">Demoni</w:t>
      </w:r>
      <w:bookmarkEnd w:id="919"/>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0" w:name="diavoli"/>
      <w:r>
        <w:t xml:space="preserve">Diavoli</w:t>
      </w:r>
      <w:bookmarkEnd w:id="920"/>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1" w:name="dinosauri"/>
      <w:r>
        <w:t xml:space="preserve">Dinosauri</w:t>
      </w:r>
      <w:bookmarkEnd w:id="921"/>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2" w:name="draghi-cromatici"/>
      <w:r>
        <w:t xml:space="preserve">Draghi Cromatici</w:t>
      </w:r>
      <w:bookmarkEnd w:id="922"/>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3" w:name="draghi-metallici"/>
      <w:r>
        <w:t xml:space="preserve">Draghi Metallici</w:t>
      </w:r>
      <w:bookmarkEnd w:id="923"/>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4" w:name="elementali"/>
      <w:r>
        <w:t xml:space="preserve">Elementali</w:t>
      </w:r>
      <w:bookmarkEnd w:id="924"/>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5" w:name="funghi"/>
      <w:r>
        <w:t xml:space="preserve">Funghi</w:t>
      </w:r>
      <w:bookmarkEnd w:id="925"/>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6" w:name="geni"/>
      <w:r>
        <w:t xml:space="preserve">Geni</w:t>
      </w:r>
      <w:bookmarkEnd w:id="926"/>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7" w:name="giganti"/>
      <w:r>
        <w:t xml:space="preserve">Giganti</w:t>
      </w:r>
      <w:bookmarkEnd w:id="927"/>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8" w:name="golem"/>
      <w:r>
        <w:t xml:space="preserve">Golem</w:t>
      </w:r>
      <w:bookmarkEnd w:id="928"/>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9" w:name="mannari"/>
      <w:r>
        <w:t xml:space="preserve">Mannari</w:t>
      </w:r>
      <w:bookmarkEnd w:id="929"/>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0" w:name="mefiti"/>
      <w:r>
        <w:t xml:space="preserve">Mefiti</w:t>
      </w:r>
      <w:bookmarkEnd w:id="930"/>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1" w:name="megere"/>
      <w:r>
        <w:t xml:space="preserve">Megere</w:t>
      </w:r>
      <w:bookmarkEnd w:id="931"/>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2" w:name="melme"/>
      <w:r>
        <w:t xml:space="preserve">Melme</w:t>
      </w:r>
      <w:bookmarkEnd w:id="932"/>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3" w:name="naga"/>
      <w:r>
        <w:t xml:space="preserve">Naga</w:t>
      </w:r>
      <w:bookmarkEnd w:id="933"/>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4" w:name="oggetti-animati"/>
      <w:r>
        <w:t xml:space="preserve">Oggetti Animati</w:t>
      </w:r>
      <w:bookmarkEnd w:id="934"/>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5" w:name="sfingi"/>
      <w:r>
        <w:t xml:space="preserve">Sfingi</w:t>
      </w:r>
      <w:bookmarkEnd w:id="935"/>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6" w:name="vampiri"/>
      <w:r>
        <w:t xml:space="preserve">Vampiri</w:t>
      </w:r>
      <w:bookmarkEnd w:id="936"/>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7" w:name="addendum-creature-varie"/>
      <w:r>
        <w:t xml:space="preserve">Addendum: Creature Varie</w:t>
      </w:r>
      <w:bookmarkEnd w:id="937"/>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8" w:name="sciami"/>
      <w:r>
        <w:t xml:space="preserve">Sciami</w:t>
      </w:r>
      <w:bookmarkEnd w:id="938"/>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9" w:name="addendum-personaggi-non-giocanti"/>
      <w:r>
        <w:t xml:space="preserve">Addendum: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0" w:name="personalizzare-i-png"/>
      <w:r>
        <w:t xml:space="preserve">Personalizzare i PNG</w:t>
      </w:r>
      <w:bookmarkEnd w:id="940"/>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1" w:name="combattenti"/>
      <w:r>
        <w:t xml:space="preserve">Combattenti</w:t>
      </w:r>
      <w:bookmarkEnd w:id="941"/>
    </w:p>
    <w:p>
      <w:pPr>
        <w:pStyle w:val="FirstParagraph"/>
      </w:pPr>
      <w:r>
        <w:t xml:space="preserve">I combattenti sono individui che si guadagnano da vivere mettendo la loro spada al servizio di un individuo o un ideale.</w:t>
      </w:r>
    </w:p>
    <w:p>
      <w:pPr>
        <w:pStyle w:val="Heading3"/>
      </w:pPr>
      <w:bookmarkStart w:id="942" w:name="guardia"/>
      <w:r>
        <w:t xml:space="preserve">Guardia</w:t>
      </w:r>
      <w:bookmarkEnd w:id="942"/>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3" w:name="veterano"/>
      <w:r>
        <w:t xml:space="preserve">Veterano</w:t>
      </w:r>
      <w:bookmarkEnd w:id="943"/>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4" w:name="cavaliere"/>
      <w:r>
        <w:t xml:space="preserve">Cavaliere</w:t>
      </w:r>
      <w:bookmarkEnd w:id="944"/>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5" w:name="gladiatore"/>
      <w:r>
        <w:t xml:space="preserve">Gladiatore</w:t>
      </w:r>
      <w:bookmarkEnd w:id="945"/>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6" w:name="cittadini"/>
      <w:r>
        <w:t xml:space="preserve">Cittadini</w:t>
      </w:r>
      <w:bookmarkEnd w:id="946"/>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7" w:name="nobile"/>
      <w:r>
        <w:t xml:space="preserve">Nobile</w:t>
      </w:r>
      <w:bookmarkEnd w:id="947"/>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8" w:name="popolano"/>
      <w:r>
        <w:t xml:space="preserve">Popolano</w:t>
      </w:r>
      <w:bookmarkEnd w:id="948"/>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9" w:name="criminali"/>
      <w:r>
        <w:t xml:space="preserve">Criminali</w:t>
      </w:r>
      <w:bookmarkEnd w:id="949"/>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0" w:name="picchiatore"/>
      <w:r>
        <w:t xml:space="preserve">Picchiatore</w:t>
      </w:r>
      <w:bookmarkEnd w:id="950"/>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1" w:name="banditopirata"/>
      <w:r>
        <w:t xml:space="preserve">Bandito/Pirata</w:t>
      </w:r>
      <w:bookmarkEnd w:id="951"/>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2" w:name="spia"/>
      <w:r>
        <w:t xml:space="preserve">Spia</w:t>
      </w:r>
      <w:bookmarkEnd w:id="952"/>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3" w:name="capitano-dei-banditipirata"/>
      <w:r>
        <w:t xml:space="preserve">Capitano dei Banditi/Pirata</w:t>
      </w:r>
      <w:bookmarkEnd w:id="953"/>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4" w:name="assassino"/>
      <w:r>
        <w:t xml:space="preserve">Assassino</w:t>
      </w:r>
      <w:bookmarkEnd w:id="954"/>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5" w:name="mago"/>
      <w:r>
        <w:t xml:space="preserve">Mago</w:t>
      </w:r>
      <w:bookmarkEnd w:id="955"/>
    </w:p>
    <w:p>
      <w:pPr>
        <w:pStyle w:val="FirstParagraph"/>
      </w:pPr>
      <w:r>
        <w:t xml:space="preserve">I magi trascorrono la vita nello studio e la pratica della magia.</w:t>
      </w:r>
      <w:r>
        <w:br w:type="textWrapping"/>
      </w:r>
    </w:p>
    <w:p>
      <w:pPr>
        <w:pStyle w:val="Heading3"/>
      </w:pPr>
      <w:bookmarkStart w:id="956" w:name="magio-avventuriero"/>
      <w:r>
        <w:t xml:space="preserve">Magio Avventuriero</w:t>
      </w:r>
      <w:bookmarkEnd w:id="956"/>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7" w:name="grande-mago"/>
      <w:r>
        <w:t xml:space="preserve">Grande Mago</w:t>
      </w:r>
      <w:bookmarkEnd w:id="957"/>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8" w:name="arcimago"/>
      <w:r>
        <w:t xml:space="preserve">Arcimago</w:t>
      </w:r>
      <w:bookmarkEnd w:id="958"/>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9" w:name="sacerdoti"/>
      <w:r>
        <w:t xml:space="preserve">Sacerdoti</w:t>
      </w:r>
      <w:bookmarkEnd w:id="959"/>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0" w:name="cultista"/>
      <w:r>
        <w:t xml:space="preserve">Cultista</w:t>
      </w:r>
      <w:bookmarkEnd w:id="960"/>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1" w:name="accolito"/>
      <w:r>
        <w:t xml:space="preserve">Accolito</w:t>
      </w:r>
      <w:bookmarkEnd w:id="961"/>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2" w:name="fanatico-del-culto"/>
      <w:r>
        <w:t xml:space="preserve">Fanatico del Culto</w:t>
      </w:r>
      <w:bookmarkEnd w:id="962"/>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3" w:name="gran-sacerdote"/>
      <w:r>
        <w:t xml:space="preserve">Gran Sacerdote</w:t>
      </w:r>
      <w:bookmarkEnd w:id="963"/>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4" w:name="berserker"/>
      <w:r>
        <w:t xml:space="preserve">Berserker</w:t>
      </w:r>
      <w:bookmarkEnd w:id="964"/>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5" w:name="combattente-tribale"/>
      <w:r>
        <w:t xml:space="preserve">Combattente Tribale</w:t>
      </w:r>
      <w:bookmarkEnd w:id="965"/>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6" w:name="druido"/>
      <w:r>
        <w:t xml:space="preserve">Druido</w:t>
      </w:r>
      <w:bookmarkEnd w:id="966"/>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7" w:name="esploratore"/>
      <w:r>
        <w:t xml:space="preserve">Esploratore</w:t>
      </w:r>
      <w:bookmarkEnd w:id="967"/>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8" w:name="conversione-mostri"/>
      <w:r>
        <w:t xml:space="preserve">Conversione Mostri</w:t>
      </w:r>
      <w:bookmarkEnd w:id="968"/>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9" w:name="autore"/>
      <w:r>
        <w:t xml:space="preserve">Autore</w:t>
      </w:r>
      <w:bookmarkEnd w:id="96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0" w:name="scheda-e-manuale"/>
      <w:r>
        <w:t xml:space="preserve">Scheda e Manuale</w:t>
      </w:r>
      <w:bookmarkEnd w:id="970"/>
    </w:p>
    <w:p>
      <w:pPr>
        <w:pStyle w:val="FirstParagraph"/>
      </w:pPr>
      <w:bookmarkStart w:id="971" w:name="scheda-e-manuale"/>
      <w:r>
        <w:t xml:space="preserve">[scheda-e-manuale]</w:t>
      </w:r>
      <w:bookmarkEnd w:id="971"/>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2">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3">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4">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5">
        <w:r>
          <w:rPr>
            <w:rStyle w:val="Hyperlink"/>
          </w:rPr>
          <w:t xml:space="preserve">changelog.md</w:t>
        </w:r>
      </w:hyperlink>
      <w:r>
        <w:br w:type="textWrapping"/>
      </w:r>
      <w:r>
        <w:t xml:space="preserve">oppure</w:t>
      </w:r>
      <w:r>
        <w:t xml:space="preserve"> </w:t>
      </w:r>
      <w:hyperlink r:id="rId975">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6" w:name="licenza"/>
      <w:r>
        <w:t xml:space="preserve">Licenza</w:t>
      </w:r>
      <w:bookmarkEnd w:id="976"/>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8" Target="media/rId298.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0" Target="media/rId380.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5" Target="media/rId355.jpg" /><Relationship Type="http://schemas.openxmlformats.org/officeDocument/2006/relationships/image" Id="rId306" Target="media/rId306.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1" Target="media/rId501.png" /><Relationship Type="http://schemas.openxmlformats.org/officeDocument/2006/relationships/image" Id="rId612" Target="media/rId612.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6" Target="media/rId396.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1" Target="media/rId411.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09" Target="media/rId409.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6" Target="media/rId496.png" /><Relationship Type="http://schemas.openxmlformats.org/officeDocument/2006/relationships/image" Id="rId360" Target="media/rId360.png" /><Relationship Type="http://schemas.openxmlformats.org/officeDocument/2006/relationships/image" Id="rId826" Target="media/rId826.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0" Target="media/rId320.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4" Target="media/rId694.png" /><Relationship Type="http://schemas.openxmlformats.org/officeDocument/2006/relationships/image" Id="rId379" Target="media/rId379.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09" Target="media/rId309.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9" Target="media/rId539.png" /><Relationship Type="http://schemas.openxmlformats.org/officeDocument/2006/relationships/image" Id="rId366" Target="media/rId366.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7" Target="media/rId277.png" /><Relationship Type="http://schemas.openxmlformats.org/officeDocument/2006/relationships/image" Id="rId715" Target="media/rId715.png" /><Relationship Type="http://schemas.openxmlformats.org/officeDocument/2006/relationships/image" Id="rId559" Target="media/rId559.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0" Target="media/rId410.png" /><Relationship Type="http://schemas.openxmlformats.org/officeDocument/2006/relationships/image" Id="rId584" Target="media/rId584.png" /><Relationship Type="http://schemas.openxmlformats.org/officeDocument/2006/relationships/image" Id="rId385" Target="media/rId385.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3" Target="media/rId333.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0" Target="media/rId370.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1" Target="media/rId341.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2" Target="https://github.com/buzzqw/TUS/blob/master/DBS%20-%20Dungeon%20Bell%20System.pdf" TargetMode="External" /><Relationship Type="http://schemas.openxmlformats.org/officeDocument/2006/relationships/hyperlink" Id="rId973" Target="https://github.com/buzzqw/TUS/blob/master/DBS-scheda.pdf" TargetMode="External" /><Relationship Type="http://schemas.openxmlformats.org/officeDocument/2006/relationships/hyperlink" Id="rId975" Target="https://github.com/buzzqw/TUS/blob/master/changelog.md" TargetMode="External" /><Relationship Type="http://schemas.openxmlformats.org/officeDocument/2006/relationships/hyperlink" Id="rId974"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2021-05-22T15:36:20Z</dcterms:created>
  <dcterms:modified xsi:type="dcterms:W3CDTF">2021-05-22T15:36:20Z</dcterms:modified>
</cp:coreProperties>
</file>